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96" w:rsidRPr="00AA5596" w:rsidRDefault="00AA5596" w:rsidP="00AA5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68"/>
          <w:u w:val="single"/>
        </w:rPr>
      </w:pPr>
      <w:proofErr w:type="spellStart"/>
      <w:r w:rsidRPr="00AA5596">
        <w:rPr>
          <w:rFonts w:ascii="Times New Roman" w:eastAsia="Times New Roman" w:hAnsi="Times New Roman" w:cs="Times New Roman"/>
          <w:bCs/>
          <w:sz w:val="28"/>
          <w:szCs w:val="68"/>
          <w:u w:val="single"/>
        </w:rPr>
        <w:t>Шахтарин</w:t>
      </w:r>
      <w:proofErr w:type="spellEnd"/>
      <w:r w:rsidRPr="00AA5596">
        <w:rPr>
          <w:rFonts w:ascii="Times New Roman" w:eastAsia="Times New Roman" w:hAnsi="Times New Roman" w:cs="Times New Roman"/>
          <w:bCs/>
          <w:sz w:val="28"/>
          <w:szCs w:val="68"/>
          <w:u w:val="single"/>
        </w:rPr>
        <w:t>, Д. Кабаны и медведи водят за нос [Текст]</w:t>
      </w:r>
      <w:proofErr w:type="gramStart"/>
      <w:r w:rsidRPr="00AA5596">
        <w:rPr>
          <w:rFonts w:ascii="Times New Roman" w:eastAsia="Times New Roman" w:hAnsi="Times New Roman" w:cs="Times New Roman"/>
          <w:bCs/>
          <w:sz w:val="28"/>
          <w:szCs w:val="68"/>
          <w:u w:val="single"/>
        </w:rPr>
        <w:t xml:space="preserve"> :</w:t>
      </w:r>
      <w:proofErr w:type="gramEnd"/>
      <w:r w:rsidRPr="00AA5596">
        <w:rPr>
          <w:rFonts w:ascii="Times New Roman" w:eastAsia="Times New Roman" w:hAnsi="Times New Roman" w:cs="Times New Roman"/>
          <w:bCs/>
          <w:sz w:val="28"/>
          <w:szCs w:val="68"/>
          <w:u w:val="single"/>
        </w:rPr>
        <w:t xml:space="preserve"> [о предварительных результатах сезона охоты]  / Д. </w:t>
      </w:r>
      <w:proofErr w:type="spellStart"/>
      <w:r w:rsidRPr="00AA5596">
        <w:rPr>
          <w:rFonts w:ascii="Times New Roman" w:eastAsia="Times New Roman" w:hAnsi="Times New Roman" w:cs="Times New Roman"/>
          <w:bCs/>
          <w:sz w:val="28"/>
          <w:szCs w:val="68"/>
          <w:u w:val="single"/>
        </w:rPr>
        <w:t>Шахтарин</w:t>
      </w:r>
      <w:proofErr w:type="spellEnd"/>
      <w:r w:rsidRPr="00AA5596">
        <w:rPr>
          <w:rFonts w:ascii="Times New Roman" w:eastAsia="Times New Roman" w:hAnsi="Times New Roman" w:cs="Times New Roman"/>
          <w:bCs/>
          <w:sz w:val="28"/>
          <w:szCs w:val="68"/>
          <w:u w:val="single"/>
        </w:rPr>
        <w:t xml:space="preserve"> // </w:t>
      </w:r>
      <w:proofErr w:type="spellStart"/>
      <w:r w:rsidRPr="00AA5596">
        <w:rPr>
          <w:rFonts w:ascii="Times New Roman" w:eastAsia="Times New Roman" w:hAnsi="Times New Roman" w:cs="Times New Roman"/>
          <w:bCs/>
          <w:sz w:val="28"/>
          <w:szCs w:val="68"/>
          <w:u w:val="single"/>
        </w:rPr>
        <w:t>Мар</w:t>
      </w:r>
      <w:proofErr w:type="spellEnd"/>
      <w:r w:rsidRPr="00AA5596">
        <w:rPr>
          <w:rFonts w:ascii="Times New Roman" w:eastAsia="Times New Roman" w:hAnsi="Times New Roman" w:cs="Times New Roman"/>
          <w:bCs/>
          <w:sz w:val="28"/>
          <w:szCs w:val="68"/>
          <w:u w:val="single"/>
        </w:rPr>
        <w:t>. правда. – 2017. – 17 ноября. - С. 7.</w:t>
      </w:r>
    </w:p>
    <w:p w:rsidR="00AA5596" w:rsidRPr="00AA5596" w:rsidRDefault="00AA5596" w:rsidP="00AA5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68"/>
        </w:rPr>
      </w:pPr>
    </w:p>
    <w:p w:rsidR="00AA5596" w:rsidRDefault="00AA5596" w:rsidP="00AA55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68"/>
        </w:rPr>
      </w:pPr>
      <w:r w:rsidRPr="00C17663">
        <w:rPr>
          <w:rFonts w:ascii="Times New Roman" w:eastAsia="Times New Roman" w:hAnsi="Times New Roman" w:cs="Times New Roman"/>
          <w:b/>
          <w:bCs/>
          <w:sz w:val="28"/>
          <w:szCs w:val="68"/>
        </w:rPr>
        <w:t>Кабаны</w:t>
      </w:r>
      <w:r w:rsidRPr="00C17663">
        <w:rPr>
          <w:rFonts w:ascii="Times New Roman" w:eastAsia="Times New Roman" w:hAnsi="Times New Roman" w:cs="Courier New"/>
          <w:b/>
          <w:bCs/>
          <w:sz w:val="28"/>
          <w:szCs w:val="68"/>
        </w:rPr>
        <w:t xml:space="preserve"> </w:t>
      </w:r>
      <w:r w:rsidRPr="00C17663">
        <w:rPr>
          <w:rFonts w:ascii="Times New Roman" w:eastAsia="Times New Roman" w:hAnsi="Times New Roman" w:cs="Times New Roman"/>
          <w:b/>
          <w:bCs/>
          <w:sz w:val="28"/>
          <w:szCs w:val="68"/>
        </w:rPr>
        <w:t>и</w:t>
      </w:r>
      <w:r w:rsidRPr="00C17663">
        <w:rPr>
          <w:rFonts w:ascii="Times New Roman" w:eastAsia="Times New Roman" w:hAnsi="Times New Roman" w:cs="Courier New"/>
          <w:b/>
          <w:bCs/>
          <w:sz w:val="28"/>
          <w:szCs w:val="68"/>
        </w:rPr>
        <w:t xml:space="preserve"> </w:t>
      </w:r>
      <w:r w:rsidRPr="00C17663">
        <w:rPr>
          <w:rFonts w:ascii="Times New Roman" w:eastAsia="Times New Roman" w:hAnsi="Times New Roman" w:cs="Times New Roman"/>
          <w:b/>
          <w:bCs/>
          <w:sz w:val="28"/>
          <w:szCs w:val="68"/>
        </w:rPr>
        <w:t>медведи водят</w:t>
      </w:r>
      <w:r w:rsidRPr="00C17663">
        <w:rPr>
          <w:rFonts w:ascii="Times New Roman" w:eastAsia="Times New Roman" w:hAnsi="Times New Roman" w:cs="Courier New"/>
          <w:b/>
          <w:bCs/>
          <w:sz w:val="28"/>
          <w:szCs w:val="68"/>
        </w:rPr>
        <w:t xml:space="preserve"> </w:t>
      </w:r>
      <w:r w:rsidRPr="00C17663">
        <w:rPr>
          <w:rFonts w:ascii="Times New Roman" w:eastAsia="Times New Roman" w:hAnsi="Times New Roman" w:cs="Times New Roman"/>
          <w:b/>
          <w:bCs/>
          <w:sz w:val="28"/>
          <w:szCs w:val="68"/>
        </w:rPr>
        <w:t>за</w:t>
      </w:r>
      <w:r w:rsidRPr="00C17663">
        <w:rPr>
          <w:rFonts w:ascii="Times New Roman" w:eastAsia="Times New Roman" w:hAnsi="Times New Roman" w:cs="Courier New"/>
          <w:b/>
          <w:bCs/>
          <w:sz w:val="28"/>
          <w:szCs w:val="68"/>
        </w:rPr>
        <w:t xml:space="preserve"> </w:t>
      </w:r>
      <w:r w:rsidRPr="00C17663">
        <w:rPr>
          <w:rFonts w:ascii="Times New Roman" w:eastAsia="Times New Roman" w:hAnsi="Times New Roman" w:cs="Times New Roman"/>
          <w:b/>
          <w:bCs/>
          <w:sz w:val="28"/>
          <w:szCs w:val="68"/>
        </w:rPr>
        <w:t>нос</w:t>
      </w:r>
    </w:p>
    <w:p w:rsidR="00AA5596" w:rsidRPr="00C17663" w:rsidRDefault="00AA5596" w:rsidP="00AA55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68"/>
        </w:rPr>
      </w:pPr>
    </w:p>
    <w:p w:rsidR="00AA5596" w:rsidRPr="00C17663" w:rsidRDefault="00AA5596" w:rsidP="00AA559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bCs/>
          <w:sz w:val="28"/>
          <w:szCs w:val="24"/>
        </w:rPr>
      </w:pPr>
      <w:r w:rsidRPr="00C17663">
        <w:rPr>
          <w:rFonts w:ascii="Times New Roman" w:eastAsia="Times New Roman" w:hAnsi="Times New Roman" w:cs="Times New Roman"/>
          <w:b/>
          <w:bCs/>
          <w:sz w:val="28"/>
          <w:szCs w:val="24"/>
        </w:rPr>
        <w:t>Хотя</w:t>
      </w:r>
      <w:r w:rsidRPr="00C17663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C17663">
        <w:rPr>
          <w:rFonts w:ascii="Times New Roman" w:eastAsia="Times New Roman" w:hAnsi="Times New Roman" w:cs="Times New Roman"/>
          <w:b/>
          <w:bCs/>
          <w:sz w:val="28"/>
          <w:szCs w:val="24"/>
        </w:rPr>
        <w:t>до</w:t>
      </w:r>
      <w:r w:rsidRPr="00C17663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C17663">
        <w:rPr>
          <w:rFonts w:ascii="Times New Roman" w:eastAsia="Times New Roman" w:hAnsi="Times New Roman" w:cs="Times New Roman"/>
          <w:b/>
          <w:bCs/>
          <w:sz w:val="28"/>
          <w:szCs w:val="24"/>
        </w:rPr>
        <w:t>завершения</w:t>
      </w:r>
      <w:r w:rsidRPr="00C17663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C17663">
        <w:rPr>
          <w:rFonts w:ascii="Times New Roman" w:eastAsia="Times New Roman" w:hAnsi="Times New Roman" w:cs="Times New Roman"/>
          <w:b/>
          <w:bCs/>
          <w:sz w:val="28"/>
          <w:szCs w:val="24"/>
        </w:rPr>
        <w:t>сезона</w:t>
      </w:r>
      <w:r w:rsidRPr="00C17663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C17663">
        <w:rPr>
          <w:rFonts w:ascii="Times New Roman" w:eastAsia="Times New Roman" w:hAnsi="Times New Roman" w:cs="Times New Roman"/>
          <w:b/>
          <w:bCs/>
          <w:sz w:val="28"/>
          <w:szCs w:val="24"/>
        </w:rPr>
        <w:t>охоты</w:t>
      </w:r>
      <w:r w:rsidRPr="00C17663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C17663">
        <w:rPr>
          <w:rFonts w:ascii="Times New Roman" w:eastAsia="Times New Roman" w:hAnsi="Times New Roman" w:cs="Times New Roman"/>
          <w:b/>
          <w:bCs/>
          <w:sz w:val="28"/>
          <w:szCs w:val="24"/>
        </w:rPr>
        <w:t>на</w:t>
      </w:r>
      <w:r w:rsidRPr="00C17663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C17663">
        <w:rPr>
          <w:rFonts w:ascii="Times New Roman" w:eastAsia="Times New Roman" w:hAnsi="Times New Roman" w:cs="Times New Roman"/>
          <w:b/>
          <w:bCs/>
          <w:sz w:val="28"/>
          <w:szCs w:val="24"/>
        </w:rPr>
        <w:t>медведей в</w:t>
      </w:r>
      <w:r w:rsidRPr="00C17663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C17663">
        <w:rPr>
          <w:rFonts w:ascii="Times New Roman" w:eastAsia="Times New Roman" w:hAnsi="Times New Roman" w:cs="Times New Roman"/>
          <w:b/>
          <w:bCs/>
          <w:sz w:val="28"/>
          <w:szCs w:val="24"/>
        </w:rPr>
        <w:t>Марий</w:t>
      </w:r>
      <w:r w:rsidRPr="00C17663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C17663">
        <w:rPr>
          <w:rFonts w:ascii="Times New Roman" w:eastAsia="Times New Roman" w:hAnsi="Times New Roman" w:cs="Times New Roman"/>
          <w:b/>
          <w:bCs/>
          <w:sz w:val="28"/>
          <w:szCs w:val="24"/>
        </w:rPr>
        <w:t>Эл</w:t>
      </w:r>
      <w:r w:rsidRPr="00C17663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C17663">
        <w:rPr>
          <w:rFonts w:ascii="Times New Roman" w:eastAsia="Times New Roman" w:hAnsi="Times New Roman" w:cs="Times New Roman"/>
          <w:b/>
          <w:bCs/>
          <w:sz w:val="28"/>
          <w:szCs w:val="24"/>
        </w:rPr>
        <w:t>остается</w:t>
      </w:r>
      <w:r w:rsidRPr="00C17663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C17663">
        <w:rPr>
          <w:rFonts w:ascii="Times New Roman" w:eastAsia="Times New Roman" w:hAnsi="Times New Roman" w:cs="Times New Roman"/>
          <w:b/>
          <w:bCs/>
          <w:sz w:val="28"/>
          <w:szCs w:val="24"/>
        </w:rPr>
        <w:t>меньше</w:t>
      </w:r>
      <w:r w:rsidRPr="00C17663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C17663">
        <w:rPr>
          <w:rFonts w:ascii="Times New Roman" w:eastAsia="Times New Roman" w:hAnsi="Times New Roman" w:cs="Times New Roman"/>
          <w:b/>
          <w:bCs/>
          <w:sz w:val="28"/>
          <w:szCs w:val="24"/>
        </w:rPr>
        <w:t>месяца</w:t>
      </w:r>
      <w:r w:rsidRPr="00C17663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, </w:t>
      </w:r>
      <w:r w:rsidRPr="00C17663">
        <w:rPr>
          <w:rFonts w:ascii="Times New Roman" w:eastAsia="Times New Roman" w:hAnsi="Times New Roman" w:cs="Times New Roman"/>
          <w:b/>
          <w:bCs/>
          <w:sz w:val="28"/>
          <w:szCs w:val="24"/>
        </w:rPr>
        <w:t>охотникам по</w:t>
      </w:r>
      <w:r w:rsidRPr="00C17663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C17663">
        <w:rPr>
          <w:rFonts w:ascii="Times New Roman" w:eastAsia="Times New Roman" w:hAnsi="Times New Roman" w:cs="Times New Roman"/>
          <w:b/>
          <w:bCs/>
          <w:sz w:val="28"/>
          <w:szCs w:val="24"/>
        </w:rPr>
        <w:t>состоянию</w:t>
      </w:r>
      <w:r w:rsidRPr="00C17663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C17663">
        <w:rPr>
          <w:rFonts w:ascii="Times New Roman" w:eastAsia="Times New Roman" w:hAnsi="Times New Roman" w:cs="Times New Roman"/>
          <w:b/>
          <w:bCs/>
          <w:sz w:val="28"/>
          <w:szCs w:val="24"/>
        </w:rPr>
        <w:t>на</w:t>
      </w:r>
      <w:r w:rsidRPr="00C17663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C17663">
        <w:rPr>
          <w:rFonts w:ascii="Times New Roman" w:eastAsia="Times New Roman" w:hAnsi="Times New Roman" w:cs="Times New Roman"/>
          <w:b/>
          <w:bCs/>
          <w:sz w:val="28"/>
          <w:szCs w:val="24"/>
        </w:rPr>
        <w:t>начало</w:t>
      </w:r>
      <w:r w:rsidRPr="00C17663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C17663">
        <w:rPr>
          <w:rFonts w:ascii="Times New Roman" w:eastAsia="Times New Roman" w:hAnsi="Times New Roman" w:cs="Times New Roman"/>
          <w:b/>
          <w:bCs/>
          <w:sz w:val="28"/>
          <w:szCs w:val="24"/>
        </w:rPr>
        <w:t>ноября</w:t>
      </w:r>
      <w:r w:rsidRPr="00C17663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C17663">
        <w:rPr>
          <w:rFonts w:ascii="Times New Roman" w:eastAsia="Times New Roman" w:hAnsi="Times New Roman" w:cs="Times New Roman"/>
          <w:b/>
          <w:bCs/>
          <w:sz w:val="28"/>
          <w:szCs w:val="24"/>
        </w:rPr>
        <w:t>удалось</w:t>
      </w:r>
      <w:r w:rsidRPr="00C17663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C17663">
        <w:rPr>
          <w:rFonts w:ascii="Times New Roman" w:eastAsia="Times New Roman" w:hAnsi="Times New Roman" w:cs="Times New Roman"/>
          <w:b/>
          <w:bCs/>
          <w:sz w:val="28"/>
          <w:szCs w:val="24"/>
        </w:rPr>
        <w:t>добыть только</w:t>
      </w:r>
      <w:r w:rsidRPr="00C17663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C17663">
        <w:rPr>
          <w:rFonts w:ascii="Times New Roman" w:eastAsia="Times New Roman" w:hAnsi="Times New Roman" w:cs="Times New Roman"/>
          <w:b/>
          <w:bCs/>
          <w:sz w:val="28"/>
          <w:szCs w:val="24"/>
        </w:rPr>
        <w:t>четвертую</w:t>
      </w:r>
      <w:r w:rsidRPr="00C17663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C17663">
        <w:rPr>
          <w:rFonts w:ascii="Times New Roman" w:eastAsia="Times New Roman" w:hAnsi="Times New Roman" w:cs="Times New Roman"/>
          <w:b/>
          <w:bCs/>
          <w:sz w:val="28"/>
          <w:szCs w:val="24"/>
        </w:rPr>
        <w:t>часть</w:t>
      </w:r>
      <w:r w:rsidRPr="00C17663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C17663">
        <w:rPr>
          <w:rFonts w:ascii="Times New Roman" w:eastAsia="Times New Roman" w:hAnsi="Times New Roman" w:cs="Times New Roman"/>
          <w:b/>
          <w:bCs/>
          <w:sz w:val="28"/>
          <w:szCs w:val="24"/>
        </w:rPr>
        <w:t>утвержденного</w:t>
      </w:r>
      <w:r w:rsidRPr="00C17663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</w:t>
      </w:r>
      <w:r w:rsidRPr="00C17663">
        <w:rPr>
          <w:rFonts w:ascii="Times New Roman" w:eastAsia="Times New Roman" w:hAnsi="Times New Roman" w:cs="Times New Roman"/>
          <w:b/>
          <w:bCs/>
          <w:sz w:val="28"/>
          <w:szCs w:val="24"/>
        </w:rPr>
        <w:t>лимита</w:t>
      </w:r>
      <w:r w:rsidRPr="00C17663">
        <w:rPr>
          <w:rFonts w:ascii="Times New Roman" w:eastAsia="Times New Roman" w:hAnsi="Times New Roman" w:cs="Arial"/>
          <w:b/>
          <w:bCs/>
          <w:sz w:val="28"/>
          <w:szCs w:val="24"/>
        </w:rPr>
        <w:t>.</w:t>
      </w:r>
    </w:p>
    <w:p w:rsidR="00AA5596" w:rsidRDefault="00AA5596" w:rsidP="00AA55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1"/>
        </w:rPr>
      </w:pPr>
      <w:r w:rsidRPr="00C17663">
        <w:rPr>
          <w:rFonts w:ascii="Times New Roman" w:eastAsia="Times New Roman" w:hAnsi="Times New Roman" w:cs="Times New Roman"/>
          <w:sz w:val="28"/>
          <w:szCs w:val="21"/>
        </w:rPr>
        <w:t>Из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>официально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>«приговорен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softHyphen/>
        <w:t>ных»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>ста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>косолапых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>промыслови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softHyphen/>
        <w:t>ки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>по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>данным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 xml:space="preserve">республиканского </w:t>
      </w:r>
      <w:proofErr w:type="spellStart"/>
      <w:r w:rsidRPr="00C17663">
        <w:rPr>
          <w:rFonts w:ascii="Times New Roman" w:eastAsia="Times New Roman" w:hAnsi="Times New Roman" w:cs="Times New Roman"/>
          <w:sz w:val="28"/>
          <w:szCs w:val="21"/>
        </w:rPr>
        <w:t>Минлесохоты</w:t>
      </w:r>
      <w:proofErr w:type="spellEnd"/>
      <w:r w:rsidRPr="00C17663">
        <w:rPr>
          <w:rFonts w:ascii="Times New Roman" w:eastAsia="Times New Roman" w:hAnsi="Times New Roman" w:cs="Arial"/>
          <w:sz w:val="28"/>
          <w:szCs w:val="21"/>
        </w:rPr>
        <w:t>,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 xml:space="preserve"> смогли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>отстрелять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 25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>особей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.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>Процент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>освоения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>по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>кабанам еще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>меньше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 -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>трофеями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 xml:space="preserve">стали 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136,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>а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>норма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>добычи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 xml:space="preserve">составляет 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1032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>головы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.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>Между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>тем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>срок охоты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>на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>медведя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>заканчива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softHyphen/>
        <w:t>ется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>уже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 30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>ноября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>а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>хрюш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softHyphen/>
        <w:t>кам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>до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>заповедного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>перио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softHyphen/>
        <w:t>да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>нужно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>продержаться еще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>два</w:t>
      </w:r>
      <w:r w:rsidRPr="00C17663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C17663">
        <w:rPr>
          <w:rFonts w:ascii="Times New Roman" w:eastAsia="Times New Roman" w:hAnsi="Times New Roman" w:cs="Times New Roman"/>
          <w:sz w:val="28"/>
          <w:szCs w:val="21"/>
        </w:rPr>
        <w:t>месяца</w:t>
      </w:r>
      <w:r w:rsidRPr="00C17663">
        <w:rPr>
          <w:rFonts w:ascii="Times New Roman" w:eastAsia="Times New Roman" w:hAnsi="Times New Roman" w:cs="Arial"/>
          <w:sz w:val="28"/>
          <w:szCs w:val="21"/>
        </w:rPr>
        <w:t>.</w:t>
      </w:r>
    </w:p>
    <w:p w:rsidR="002B1D22" w:rsidRDefault="002B1D22"/>
    <w:sectPr w:rsidR="002B1D22" w:rsidSect="002B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596"/>
    <w:rsid w:val="002B1D22"/>
    <w:rsid w:val="00AA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2</cp:revision>
  <dcterms:created xsi:type="dcterms:W3CDTF">2018-02-20T15:59:00Z</dcterms:created>
  <dcterms:modified xsi:type="dcterms:W3CDTF">2018-02-20T16:00:00Z</dcterms:modified>
</cp:coreProperties>
</file>